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4F41F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Funzionamento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parallelo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degli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sistemi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utente</w:t>
      </w:r>
      <w:proofErr w:type="spellEnd"/>
    </w:p>
    <w:p w14:paraId="68162173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Nella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progettazione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a volte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necessario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(PSU)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parallelo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ottenere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maggiore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rispetto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disponibile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da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singolo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e/o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garantire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Nel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seguente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articolo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spiegheremo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tipi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collegamenti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parallelo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aumentare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configurare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284045CF" w14:textId="77777777" w:rsidR="001014CE" w:rsidRDefault="001014CE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1D3366D5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TIPI DI COLLEGAMENTO IN PARALLELO</w:t>
      </w:r>
    </w:p>
    <w:p w14:paraId="57FCC50E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1.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Connessione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Diretta</w:t>
      </w:r>
      <w:proofErr w:type="spellEnd"/>
    </w:p>
    <w:p w14:paraId="17209576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apparentemente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semplice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consiste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direttamente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senza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alcun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intervento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configurazione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parte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dell'utente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Tuttavia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pratica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a causa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piccole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differenze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parametri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uno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avrà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leggermente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tenderà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fornire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l'intera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andando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potenzialmente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limitazione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spegnendosi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Inoltre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potrebbero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verificarsi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problemi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termici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riducono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durata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dell'alimentatore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Il secondo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seguirebbe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quindi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sequenza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simile.</w:t>
      </w:r>
    </w:p>
    <w:p w14:paraId="58128E82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Alcuni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configurati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condividere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modo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ragionevole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ma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importante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verificare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specifiche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produttore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garantirne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l'idoneità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5AF1E55F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è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desiderabile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poiché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permette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bilanciamento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accurato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ed è difficile da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configurare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mantenere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stabile.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seguito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riportate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alcune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considerazioni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l'uso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:</w:t>
      </w:r>
    </w:p>
    <w:p w14:paraId="0CF946AE" w14:textId="1DD91E2D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a.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identici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caratteristiche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simili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b.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Selezionare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limitazione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costante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Caratteristiche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come il foldback, </w:t>
      </w:r>
      <w:r w:rsidR="002944DE">
        <w:rPr>
          <w:rFonts w:ascii="Arial" w:eastAsia="Microsoft JhengHei" w:hAnsi="Arial" w:cs="Arial"/>
          <w:color w:val="000000"/>
          <w:sz w:val="20"/>
          <w:szCs w:val="20"/>
        </w:rPr>
        <w:t>l’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hiccup o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blocco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causare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instabilità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spegnimenti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imprevisti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c.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ciascun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affinché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vicina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entro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pochi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mV).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Scegliere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potenziometri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multi-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giro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poiché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quelli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giro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singolo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potrebbero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avere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precisione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necessaria.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d.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lunghezza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cavi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devono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simili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Evitare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collegamenti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cascata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(daisy chain).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e.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precisione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variare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tempo a causa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temperatura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consigliabile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posizionare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vicini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ridurre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minimo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differenze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temperatura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br/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lastRenderedPageBreak/>
        <w:t xml:space="preserve">f. Si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raccomanda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far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totale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massima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inferiore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(N × 80% ×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nominale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). Ad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esempio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se 2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da 120W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parallelo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totale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consigliata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sarà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(2 × 120W) × 0,8 = 192W.</w:t>
      </w:r>
    </w:p>
    <w:p w14:paraId="59D04451" w14:textId="77777777" w:rsid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BAA2715" wp14:editId="3781DDAC">
            <wp:extent cx="5278120" cy="2990850"/>
            <wp:effectExtent l="0" t="0" r="0" b="0"/>
            <wp:docPr id="1604818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18840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Fig. 1: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Connessione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Diretta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(1+1)</w:t>
      </w:r>
    </w:p>
    <w:p w14:paraId="5815E2A2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25D9AE32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L'uso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tecniche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passive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attive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preferibile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ottenere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bilanciamento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applicazioni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ad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4672106" w14:textId="2AFC74AE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1638DA61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2.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Passiva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Corrente</w:t>
      </w:r>
    </w:p>
    <w:p w14:paraId="1E1E6979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droop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passiva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) è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semplice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pratico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applicazioni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tollerare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certo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degrado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rispetto a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singolo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Tipicamente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tecnica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viene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da 12V, 24V e 48V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carichi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come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relè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solenoidi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PLC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convertitori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DC-DC.</w:t>
      </w:r>
    </w:p>
    <w:p w14:paraId="0FC0FD35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Applicazioni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bassa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come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circuiti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logici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3,3V o 5V,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potrebbero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tollerare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livello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offerto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dalla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droop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sarebbero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adatte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attiva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79BEA135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lastRenderedPageBreak/>
        <w:t>Alcuni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produttori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offrono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droop,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attivata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tramite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selettore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 un ponticello (jumper).</w:t>
      </w:r>
    </w:p>
    <w:p w14:paraId="213B6EFC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Nella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droop,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introduce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internamente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caduta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fa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sì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diminuisca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all'aumentare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erogata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L'entità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caduta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varia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seconda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modello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specifico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ma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generalmente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rientra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un intervallo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compreso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2,5% e 5%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valore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vuoto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fino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massimo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01D6F6D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ciascun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dovrebbe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regolata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zero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affinché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simile. Nella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pratica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un'unità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avrà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sempre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leggermente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inizierà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fornire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fino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quando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sua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scenderà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livello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seconda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quel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punto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inizierà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condividere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4484CB8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ottenere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migliori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prestazioni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fondamentale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rispettare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stesse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precauzioni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menzionate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per la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connessione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diretta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ovvero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:</w:t>
      </w:r>
    </w:p>
    <w:p w14:paraId="64B3D116" w14:textId="77777777" w:rsidR="00F3600A" w:rsidRPr="00F3600A" w:rsidRDefault="00F3600A" w:rsidP="00F3600A">
      <w:pPr>
        <w:numPr>
          <w:ilvl w:val="0"/>
          <w:numId w:val="1"/>
        </w:num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Selezionare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identici</w:t>
      </w:r>
      <w:proofErr w:type="spellEnd"/>
    </w:p>
    <w:p w14:paraId="61692194" w14:textId="77777777" w:rsidR="00F3600A" w:rsidRPr="00F3600A" w:rsidRDefault="00F3600A" w:rsidP="00F3600A">
      <w:pPr>
        <w:numPr>
          <w:ilvl w:val="0"/>
          <w:numId w:val="1"/>
        </w:num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Impostare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precisione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</w:p>
    <w:p w14:paraId="193A03A2" w14:textId="77777777" w:rsidR="00F3600A" w:rsidRPr="00F3600A" w:rsidRDefault="00F3600A" w:rsidP="00F3600A">
      <w:pPr>
        <w:numPr>
          <w:ilvl w:val="0"/>
          <w:numId w:val="1"/>
        </w:num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cablaggi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lunghezza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uguale</w:t>
      </w:r>
      <w:proofErr w:type="spellEnd"/>
    </w:p>
    <w:p w14:paraId="61AA21A9" w14:textId="77777777" w:rsidR="00F3600A" w:rsidRPr="00F3600A" w:rsidRDefault="00F3600A" w:rsidP="00F3600A">
      <w:pPr>
        <w:numPr>
          <w:ilvl w:val="0"/>
          <w:numId w:val="1"/>
        </w:num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Mantenere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temperature operative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simili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unità</w:t>
      </w:r>
      <w:proofErr w:type="spellEnd"/>
    </w:p>
    <w:p w14:paraId="56DA38FE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Seguendo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linee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guida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ottenere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precisione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circa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60:40 o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migliore</w:t>
      </w:r>
      <w:proofErr w:type="spellEnd"/>
    </w:p>
    <w:p w14:paraId="1DC5B158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9833DA4" w14:textId="77777777" w:rsidR="004073F6" w:rsidRDefault="004073F6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27AEF93F" w14:textId="77777777" w:rsidR="004073F6" w:rsidRDefault="004073F6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A6684DD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Attiva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Corrente</w:t>
      </w:r>
    </w:p>
    <w:p w14:paraId="5A03F304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Questa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tecnica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circuito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controllo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collegato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(con un filo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dedicato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),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garantisce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sincronizzazione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esatta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ciascun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permettendo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ripartizione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equa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648ECD66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evitare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interferenze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potrebbero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compromettere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importante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evitare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l’uso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cavi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troppo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lunghi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57D8529C" w14:textId="76E4223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01853A" wp14:editId="575CA860">
            <wp:extent cx="5278120" cy="3055620"/>
            <wp:effectExtent l="0" t="0" r="0" b="0"/>
            <wp:docPr id="441636418" name="Picture 1" descr="A diagram of a couple of electrical compon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36418" name="Picture 1" descr="A diagram of a couple of electrical component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5AC4" w14:textId="23E6337C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Fig. 2: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Attiva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Corrente (1+1)</w:t>
      </w:r>
    </w:p>
    <w:p w14:paraId="5735D26C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5E6894C2" w14:textId="77777777" w:rsidR="004073F6" w:rsidRDefault="004073F6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20DD3EED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2.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del Sistema</w:t>
      </w:r>
    </w:p>
    <w:p w14:paraId="62C3BF38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concetto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funzionamento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prevede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l’utilizzo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più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(PSU)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stesso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in modo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guasto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il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carico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totale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trasferito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altri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PSU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garantire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un’erogazione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continua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energia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metodo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viene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impiegato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applicazioni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cui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l’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operatività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è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critica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A8BBF3C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vera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ogni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dovrebbe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avere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alimentazioni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AC separate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backup, ad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esempio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batterie o un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generatore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2E3405E3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Isolamento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degli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Alimentatori</w:t>
      </w:r>
      <w:proofErr w:type="spellEnd"/>
    </w:p>
    <w:p w14:paraId="1CD2ABEF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garantire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funzionamento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devono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isolati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tramite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diodi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ORing, MOSFET o moduli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assicura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protezione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contro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flussi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inversi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in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caso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guasto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dell’uscita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uno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degli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selezione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tipo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dipende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dai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requisiti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integrazione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finale.</w:t>
      </w:r>
    </w:p>
    <w:p w14:paraId="591ABAD4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seconda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modello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scelto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implementare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attiva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la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condivisione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passiva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della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corrente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717E2A09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Hot-Swap e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Integrati</w:t>
      </w:r>
      <w:proofErr w:type="spellEnd"/>
    </w:p>
    <w:p w14:paraId="101F7F01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lastRenderedPageBreak/>
        <w:t xml:space="preserve">Gli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gram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hot-swap</w:t>
      </w:r>
      <w:proofErr w:type="gram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(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pluggabili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)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dotati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ORing o MOSFET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facilitando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così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l'integrazione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e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sostituzione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guasti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2357F3DA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Alcune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serie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embedded (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montaggio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su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chassis)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offrono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diodo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/MOSFET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interno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Tuttavia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per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PSU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non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dispongono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funzionalità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possibile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aggiungere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diodi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o MOSFET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esterni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quali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richiedono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circuito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controllo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aggiuntivo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Esistono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IC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proprietari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semplificano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l'implementazione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sebbene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tale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circuito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possa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rappresentare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punto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singolo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guasto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nel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032A54D" w14:textId="77777777" w:rsidR="00F3600A" w:rsidRPr="00F3600A" w:rsidRDefault="00F3600A" w:rsidP="00F3600A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Modulo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DIN Rail</w:t>
      </w:r>
    </w:p>
    <w:p w14:paraId="31FC29CE" w14:textId="77777777" w:rsidR="00F3600A" w:rsidRPr="00F3600A" w:rsidRDefault="00F3600A" w:rsidP="00F3600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Un modulo di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DIN Rail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dedicato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utilizzato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2 PSU DIN Rail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identici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consentendo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configurazione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semplice con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3 moduli per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una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(1+1)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Questo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sistema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facilmente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espanso</w:t>
      </w:r>
      <w:proofErr w:type="spellEnd"/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a N+1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aggiungendo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ulteriori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PSU e moduli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288E2272" w14:textId="5F5398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50CE8DF" wp14:editId="7B4E6C1B">
            <wp:extent cx="5067300" cy="2952750"/>
            <wp:effectExtent l="0" t="0" r="0" b="0"/>
            <wp:docPr id="410774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74656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A31B" w14:textId="4278BA05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Fig. 3: Con Modulo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Ridondanza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(1+1)</w:t>
      </w:r>
    </w:p>
    <w:p w14:paraId="626C9681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1ABF6402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7C16B39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181F3213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07BD38B6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76EC75DA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7D357853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071EA454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704C351" w14:textId="77777777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1BDCA256" w14:textId="45644BF2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seconda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dell'applicazione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, la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modalità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ridondante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può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tipo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(1+1)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 </w:t>
      </w:r>
      <w:r w:rsidRPr="00F3600A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(N+1)</w:t>
      </w:r>
      <w:r w:rsidRPr="00F3600A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1A62FCA6" w14:textId="77777777" w:rsidR="0081105D" w:rsidRDefault="0081105D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34B484B1" w14:textId="0C91B6FB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D2584EA" wp14:editId="3368D4A8">
            <wp:extent cx="2125345" cy="1828800"/>
            <wp:effectExtent l="0" t="0" r="8255" b="0"/>
            <wp:docPr id="1194604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04802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D6A9" w14:textId="1CE3A2B3" w:rsidR="00F3600A" w:rsidRDefault="00F3600A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Fig. 4: Con </w:t>
      </w:r>
      <w:proofErr w:type="spellStart"/>
      <w:r w:rsidRPr="00F3600A">
        <w:rPr>
          <w:rFonts w:ascii="Arial" w:eastAsia="Microsoft JhengHei" w:hAnsi="Arial" w:cs="Arial"/>
          <w:color w:val="000000"/>
          <w:sz w:val="20"/>
          <w:szCs w:val="20"/>
        </w:rPr>
        <w:t>Diodi</w:t>
      </w:r>
      <w:proofErr w:type="spellEnd"/>
      <w:r w:rsidRPr="00F3600A">
        <w:rPr>
          <w:rFonts w:ascii="Arial" w:eastAsia="Microsoft JhengHei" w:hAnsi="Arial" w:cs="Arial"/>
          <w:color w:val="000000"/>
          <w:sz w:val="20"/>
          <w:szCs w:val="20"/>
        </w:rPr>
        <w:t xml:space="preserve"> ORing (N+1)</w:t>
      </w:r>
    </w:p>
    <w:p w14:paraId="3D4A70AF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7821766D" w14:textId="77777777" w:rsidR="00DB70EB" w:rsidRPr="00DB70EB" w:rsidRDefault="00DB70EB" w:rsidP="00DB70EB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minimizzare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le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perdite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è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consigliabile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utilizzare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diodi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Schottky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in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quanto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hanno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caduta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in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direzione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diretta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più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bassa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(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tipicamente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da </w:t>
      </w:r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0,15 a 0,45V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) rispetto ai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diodi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al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silicio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standard (0,7V). La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caduta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aumenta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con la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temperatura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quindi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è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necessario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buon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sistema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gestione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termica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dissipatori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calore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36C93A65" w14:textId="77777777" w:rsidR="00DB70EB" w:rsidRPr="00DB70EB" w:rsidRDefault="00DB70EB" w:rsidP="00DB70EB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garantire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un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aumento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temperatura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del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dispositivo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gestibile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migliorare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l'affidabilità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la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valutazione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della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corrente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del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diodo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ORing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dovrebbe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almeno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2 volte la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corrente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carico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in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e la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inversa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dovrebbe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essere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almeno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2 volte la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del PSU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669669F5" w14:textId="48F114DC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applicazioni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ad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alta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le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perdite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nei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diodi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potrebbero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risultare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inaccettabili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. Una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soluzione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alternativa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è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l'uso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MOSFET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configurati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per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funzionare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come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diodi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quasi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ideali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presentano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una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caduta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in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direzione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diretta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molto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più</w:t>
      </w:r>
      <w:proofErr w:type="spellEnd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bassa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quindi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dissipano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molta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meno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potenza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.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Esistono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r w:rsidRPr="00DB70EB">
        <w:rPr>
          <w:rFonts w:ascii="Arial" w:eastAsia="Microsoft JhengHei" w:hAnsi="Arial" w:cs="Arial"/>
          <w:b/>
          <w:bCs/>
          <w:color w:val="000000"/>
          <w:sz w:val="20"/>
          <w:szCs w:val="20"/>
        </w:rPr>
        <w:t>IC driver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adatti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questi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dispositivi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che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sono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ampiamente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disponibili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03D14B43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C024614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5D82DF5F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649C433C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0E366607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7298C9BA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A5DD90A" w14:textId="10038883" w:rsidR="00DB70EB" w:rsidRPr="0019772A" w:rsidRDefault="00DB70EB" w:rsidP="00CF6AED">
      <w:pPr>
        <w:rPr>
          <w:rFonts w:ascii="Arial" w:eastAsia="Microsoft JhengHei" w:hAnsi="Arial" w:cs="Arial"/>
          <w:b/>
          <w:bCs/>
          <w:color w:val="000000"/>
          <w:sz w:val="20"/>
          <w:szCs w:val="20"/>
        </w:rPr>
      </w:pPr>
      <w:r w:rsidRPr="0019772A">
        <w:rPr>
          <w:rFonts w:ascii="Arial" w:eastAsia="Microsoft JhengHei" w:hAnsi="Arial" w:cs="Arial"/>
          <w:b/>
          <w:bCs/>
          <w:color w:val="000000"/>
          <w:sz w:val="20"/>
          <w:szCs w:val="20"/>
        </w:rPr>
        <w:lastRenderedPageBreak/>
        <w:t>ALIMENTATORI STANDARD DELTA CHE SUPPORTANO LA CONDIVISIONE ATTIVA DELLA CORRENTE</w:t>
      </w:r>
    </w:p>
    <w:p w14:paraId="4B83BDAD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61D071E5" w14:textId="77777777" w:rsidR="00DB70EB" w:rsidRPr="00DB70EB" w:rsidRDefault="00DB70EB" w:rsidP="00DB70EB">
      <w:pPr>
        <w:rPr>
          <w:rFonts w:ascii="Arial" w:eastAsia="Microsoft JhengHei" w:hAnsi="Arial" w:cs="Arial"/>
          <w:color w:val="000000"/>
          <w:sz w:val="20"/>
          <w:szCs w:val="20"/>
        </w:rPr>
      </w:pPr>
      <w:hyperlink r:id="rId17" w:history="1">
        <w:r w:rsidRPr="00DB70EB">
          <w:rPr>
            <w:rStyle w:val="Hipervnculo"/>
            <w:rFonts w:ascii="Arial" w:eastAsia="Microsoft JhengHei" w:hAnsi="Arial" w:cs="Arial"/>
            <w:sz w:val="20"/>
            <w:szCs w:val="20"/>
          </w:rPr>
          <w:t>MEB Series Enclosed Power Supplies for Industrial and Medical Use</w:t>
        </w:r>
      </w:hyperlink>
    </w:p>
    <w:p w14:paraId="4AF27517" w14:textId="17721EC3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012DE28" wp14:editId="3EE16AAA">
            <wp:extent cx="2171700" cy="1438275"/>
            <wp:effectExtent l="0" t="0" r="0" b="9525"/>
            <wp:docPr id="132252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2634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6EFF" w14:textId="0EAD176F" w:rsidR="00DB70EB" w:rsidRPr="00DB70EB" w:rsidRDefault="00DB70EB" w:rsidP="00DB70EB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• Potenza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da 500W a 2500W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attiva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Isolamento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2 x MOPP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adatto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prodott</w:t>
      </w:r>
      <w:r w:rsidR="0019772A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tipo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BF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Rispetto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dei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requisiti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IEC 60601-1-2 Ed. 4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Supporto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PMBus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Ver 1.3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Ventola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intelligente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con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controllo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velocità</w:t>
      </w:r>
      <w:proofErr w:type="spellEnd"/>
    </w:p>
    <w:p w14:paraId="12295346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00B91BE9" w14:textId="77777777" w:rsidR="00DB70EB" w:rsidRPr="00DB70EB" w:rsidRDefault="00DB70EB" w:rsidP="00DB70EB">
      <w:pPr>
        <w:rPr>
          <w:rFonts w:ascii="Arial" w:eastAsia="Microsoft JhengHei" w:hAnsi="Arial" w:cs="Arial"/>
          <w:color w:val="000000"/>
          <w:sz w:val="20"/>
          <w:szCs w:val="20"/>
        </w:rPr>
      </w:pPr>
      <w:hyperlink r:id="rId19" w:history="1">
        <w:r w:rsidRPr="00DB70EB">
          <w:rPr>
            <w:rStyle w:val="Hipervnculo"/>
            <w:rFonts w:ascii="Arial" w:eastAsia="Microsoft JhengHei" w:hAnsi="Arial" w:cs="Arial"/>
            <w:sz w:val="20"/>
            <w:szCs w:val="20"/>
          </w:rPr>
          <w:t>IMA PLUS Series Enclosed Power Supplies for Industrial and Medical Use</w:t>
        </w:r>
      </w:hyperlink>
    </w:p>
    <w:p w14:paraId="49063E25" w14:textId="118187C3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1420614" wp14:editId="4CEFF69F">
            <wp:extent cx="1695450" cy="1219200"/>
            <wp:effectExtent l="0" t="0" r="0" b="0"/>
            <wp:docPr id="922518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18382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17ED" w14:textId="351DD998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• Potenza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da 400W a 2000W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Potenza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picco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3000 Watt (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fino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a 5 secondi)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Condivisione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attiva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della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corrente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>• Potenza in standby &lt; 2 Watt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Amplo intervallo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tensione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regolabile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(+/- 20%)</w:t>
      </w:r>
      <w:r w:rsidRPr="00DB70EB">
        <w:rPr>
          <w:rFonts w:ascii="Arial" w:eastAsia="Microsoft JhengHei" w:hAnsi="Arial" w:cs="Arial"/>
          <w:color w:val="000000"/>
          <w:sz w:val="20"/>
          <w:szCs w:val="20"/>
        </w:rPr>
        <w:br/>
        <w:t xml:space="preserve">•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Uscita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in standby 5 Vdc / 2 A</w:t>
      </w:r>
    </w:p>
    <w:p w14:paraId="1E906F9A" w14:textId="77777777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39B58AC2" w14:textId="25DF0FE0" w:rsidR="00DB70EB" w:rsidRDefault="00DB70E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bookmarkStart w:id="0" w:name="OLE_LINK8"/>
      <w:r w:rsidRPr="00DB70EB">
        <w:rPr>
          <w:rFonts w:ascii="Arial" w:eastAsia="Microsoft JhengHei" w:hAnsi="Arial" w:cs="Arial"/>
          <w:color w:val="000000"/>
          <w:sz w:val="20"/>
          <w:szCs w:val="20"/>
        </w:rPr>
        <w:lastRenderedPageBreak/>
        <w:t xml:space="preserve">Per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acquisti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locali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assistenza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su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alimentatori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industriali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e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medici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,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si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prega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di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contattare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nostri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distributori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DB70EB">
        <w:rPr>
          <w:rFonts w:ascii="Arial" w:eastAsia="Microsoft JhengHei" w:hAnsi="Arial" w:cs="Arial"/>
          <w:color w:val="000000"/>
          <w:sz w:val="20"/>
          <w:szCs w:val="20"/>
        </w:rPr>
        <w:t>autorizzati</w:t>
      </w:r>
      <w:proofErr w:type="spellEnd"/>
      <w:r w:rsidRPr="00DB70EB">
        <w:rPr>
          <w:rFonts w:ascii="Arial" w:eastAsia="Microsoft JhengHei" w:hAnsi="Arial" w:cs="Arial"/>
          <w:color w:val="000000"/>
          <w:sz w:val="20"/>
          <w:szCs w:val="20"/>
        </w:rPr>
        <w:t>.</w:t>
      </w:r>
    </w:p>
    <w:p w14:paraId="543BDD3A" w14:textId="77777777" w:rsidR="00C8465B" w:rsidRDefault="00C8465B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45E37B12" w14:textId="57358FEA" w:rsidR="00CA5464" w:rsidRDefault="00CA5464" w:rsidP="00CF6AED">
      <w:pPr>
        <w:rPr>
          <w:rFonts w:ascii="Arial" w:eastAsia="Microsoft JhengHei" w:hAnsi="Arial" w:cs="Arial"/>
          <w:color w:val="000000"/>
          <w:sz w:val="20"/>
          <w:szCs w:val="20"/>
        </w:rPr>
      </w:pPr>
      <w:r>
        <w:rPr>
          <w:rFonts w:ascii="Arial" w:eastAsia="Microsoft JhengHei" w:hAnsi="Arial" w:cs="Arial"/>
          <w:noProof/>
          <w:color w:val="000000"/>
          <w:sz w:val="20"/>
          <w:szCs w:val="20"/>
        </w:rPr>
        <w:drawing>
          <wp:inline distT="0" distB="0" distL="0" distR="0" wp14:anchorId="3CDEED0F" wp14:editId="4737B200">
            <wp:extent cx="3324225" cy="219075"/>
            <wp:effectExtent l="0" t="0" r="9525" b="9525"/>
            <wp:docPr id="2123793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93959" name="Picture 212379395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CAA6" w14:textId="3429660E" w:rsidR="00CA5464" w:rsidRPr="00CA5464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CA5464">
        <w:rPr>
          <w:rFonts w:ascii="Arial" w:eastAsia="Microsoft JhengHei" w:hAnsi="Arial" w:cs="Arial"/>
          <w:color w:val="000000"/>
          <w:sz w:val="20"/>
          <w:szCs w:val="20"/>
        </w:rPr>
        <w:t xml:space="preserve">SGE </w:t>
      </w:r>
      <w:proofErr w:type="spellStart"/>
      <w:r w:rsidRPr="00CA5464">
        <w:rPr>
          <w:rFonts w:ascii="Arial" w:eastAsia="Microsoft JhengHei" w:hAnsi="Arial" w:cs="Arial"/>
          <w:color w:val="000000"/>
          <w:sz w:val="20"/>
          <w:szCs w:val="20"/>
        </w:rPr>
        <w:t>Syscom</w:t>
      </w:r>
      <w:proofErr w:type="spellEnd"/>
    </w:p>
    <w:p w14:paraId="317FFC3A" w14:textId="77777777" w:rsidR="00CA5464" w:rsidRPr="00CA5464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CA5464">
        <w:rPr>
          <w:rFonts w:ascii="Arial" w:eastAsia="Microsoft JhengHei" w:hAnsi="Arial" w:cs="Arial"/>
          <w:color w:val="000000"/>
          <w:sz w:val="20"/>
          <w:szCs w:val="20"/>
        </w:rPr>
        <w:t>Sede</w:t>
      </w:r>
      <w:proofErr w:type="spellEnd"/>
      <w:r w:rsidRPr="00CA5464">
        <w:rPr>
          <w:rFonts w:ascii="Arial" w:eastAsia="Microsoft JhengHei" w:hAnsi="Arial" w:cs="Arial"/>
          <w:color w:val="000000"/>
          <w:sz w:val="20"/>
          <w:szCs w:val="20"/>
        </w:rPr>
        <w:t xml:space="preserve"> Commerciale e </w:t>
      </w:r>
      <w:proofErr w:type="spellStart"/>
      <w:r w:rsidRPr="00CA5464">
        <w:rPr>
          <w:rFonts w:ascii="Arial" w:eastAsia="Microsoft JhengHei" w:hAnsi="Arial" w:cs="Arial"/>
          <w:color w:val="000000"/>
          <w:sz w:val="20"/>
          <w:szCs w:val="20"/>
        </w:rPr>
        <w:t>Amministrativa</w:t>
      </w:r>
      <w:proofErr w:type="spellEnd"/>
      <w:r w:rsidRPr="00CA5464">
        <w:rPr>
          <w:rFonts w:ascii="Arial" w:eastAsia="Microsoft JhengHei" w:hAnsi="Arial" w:cs="Arial"/>
          <w:color w:val="000000"/>
          <w:sz w:val="20"/>
          <w:szCs w:val="20"/>
        </w:rPr>
        <w:t>, Via Gran Sasso, 35 - 20092 CINISELLO BALSAMO (MI), Italy</w:t>
      </w:r>
    </w:p>
    <w:p w14:paraId="15FC0035" w14:textId="77777777" w:rsidR="00CA5464" w:rsidRPr="00CA5464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CA5464">
        <w:rPr>
          <w:rFonts w:ascii="Arial" w:eastAsia="Microsoft JhengHei" w:hAnsi="Arial" w:cs="Arial"/>
          <w:color w:val="000000"/>
          <w:sz w:val="20"/>
          <w:szCs w:val="20"/>
        </w:rPr>
        <w:t xml:space="preserve">Tel: +39 02 617901 (15 Linee </w:t>
      </w:r>
      <w:proofErr w:type="spellStart"/>
      <w:r w:rsidRPr="00CA5464">
        <w:rPr>
          <w:rFonts w:ascii="Arial" w:eastAsia="Microsoft JhengHei" w:hAnsi="Arial" w:cs="Arial"/>
          <w:color w:val="000000"/>
          <w:sz w:val="20"/>
          <w:szCs w:val="20"/>
        </w:rPr>
        <w:t>r.a.</w:t>
      </w:r>
      <w:proofErr w:type="spellEnd"/>
      <w:r w:rsidRPr="00CA5464">
        <w:rPr>
          <w:rFonts w:ascii="Arial" w:eastAsia="Microsoft JhengHei" w:hAnsi="Arial" w:cs="Arial"/>
          <w:color w:val="000000"/>
          <w:sz w:val="20"/>
          <w:szCs w:val="20"/>
        </w:rPr>
        <w:t>)</w:t>
      </w:r>
    </w:p>
    <w:p w14:paraId="552C39F1" w14:textId="7ED57B63" w:rsidR="00CA5464" w:rsidRPr="00CA5464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  <w:hyperlink r:id="rId22" w:history="1">
        <w:r w:rsidRPr="00EF0325">
          <w:rPr>
            <w:rStyle w:val="Hipervnculo"/>
            <w:rFonts w:ascii="Arial" w:eastAsia="Microsoft JhengHei" w:hAnsi="Arial" w:cs="Arial"/>
            <w:sz w:val="20"/>
            <w:szCs w:val="20"/>
          </w:rPr>
          <w:t>info@sge-syscom.com</w:t>
        </w:r>
      </w:hyperlink>
      <w:r>
        <w:rPr>
          <w:rFonts w:ascii="Arial" w:eastAsia="Microsoft JhengHei" w:hAnsi="Arial" w:cs="Arial" w:hint="eastAsia"/>
          <w:color w:val="000000"/>
          <w:sz w:val="20"/>
          <w:szCs w:val="20"/>
          <w:lang w:eastAsia="zh-TW"/>
        </w:rPr>
        <w:t xml:space="preserve"> </w:t>
      </w:r>
    </w:p>
    <w:p w14:paraId="5B6951AC" w14:textId="019A07D9" w:rsidR="00C8465B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  <w:hyperlink r:id="rId23" w:history="1">
        <w:r w:rsidRPr="00EF0325">
          <w:rPr>
            <w:rStyle w:val="Hipervnculo"/>
            <w:rFonts w:ascii="Arial" w:eastAsia="Microsoft JhengHei" w:hAnsi="Arial" w:cs="Arial"/>
            <w:sz w:val="20"/>
            <w:szCs w:val="20"/>
          </w:rPr>
          <w:t>https://www.sge-syscom.com/it/catalogo/delta-psu</w:t>
        </w:r>
      </w:hyperlink>
    </w:p>
    <w:bookmarkEnd w:id="0"/>
    <w:p w14:paraId="7F46A35A" w14:textId="77777777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</w:p>
    <w:p w14:paraId="53F5BB77" w14:textId="7858C2A8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0D756A">
        <w:rPr>
          <w:rFonts w:ascii="Arial" w:eastAsia="Microsoft JhengHei" w:hAnsi="Arial" w:cs="Arial"/>
          <w:noProof/>
          <w:color w:val="000000"/>
          <w:sz w:val="20"/>
          <w:szCs w:val="20"/>
        </w:rPr>
        <w:drawing>
          <wp:inline distT="0" distB="0" distL="0" distR="0" wp14:anchorId="77C297F6" wp14:editId="7480480B">
            <wp:extent cx="2857500" cy="952500"/>
            <wp:effectExtent l="0" t="0" r="0" b="0"/>
            <wp:docPr id="1363280259" name="Picture 4" descr="A black background with blue and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lack background with blue and green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A32B" w14:textId="77777777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  <w:proofErr w:type="spellStart"/>
      <w:r w:rsidRPr="000D756A">
        <w:rPr>
          <w:rFonts w:ascii="Arial" w:eastAsia="Microsoft JhengHei" w:hAnsi="Arial" w:cs="Arial"/>
          <w:color w:val="000000"/>
          <w:sz w:val="20"/>
          <w:szCs w:val="20"/>
        </w:rPr>
        <w:t>Consystem</w:t>
      </w:r>
      <w:proofErr w:type="spellEnd"/>
      <w:r w:rsidRPr="000D756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  <w:proofErr w:type="spellStart"/>
      <w:r w:rsidRPr="000D756A">
        <w:rPr>
          <w:rFonts w:ascii="Arial" w:eastAsia="Microsoft JhengHei" w:hAnsi="Arial" w:cs="Arial"/>
          <w:color w:val="000000"/>
          <w:sz w:val="20"/>
          <w:szCs w:val="20"/>
        </w:rPr>
        <w:t>Srl</w:t>
      </w:r>
      <w:proofErr w:type="spellEnd"/>
    </w:p>
    <w:p w14:paraId="5FF1616A" w14:textId="77777777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0D756A">
        <w:rPr>
          <w:rFonts w:ascii="Arial" w:eastAsia="Microsoft JhengHei" w:hAnsi="Arial" w:cs="Arial"/>
          <w:color w:val="000000"/>
          <w:sz w:val="20"/>
          <w:szCs w:val="20"/>
        </w:rPr>
        <w:t>Via E. Stendhal, 55 - 20144 Milan</w:t>
      </w:r>
    </w:p>
    <w:p w14:paraId="4A331392" w14:textId="77777777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  <w:r w:rsidRPr="000D756A">
        <w:rPr>
          <w:rFonts w:ascii="Arial" w:eastAsia="Microsoft JhengHei" w:hAnsi="Arial" w:cs="Arial"/>
          <w:color w:val="000000"/>
          <w:sz w:val="20"/>
          <w:szCs w:val="20"/>
        </w:rPr>
        <w:t>Tel: +39024241471</w:t>
      </w:r>
    </w:p>
    <w:p w14:paraId="2482AFBE" w14:textId="77777777" w:rsidR="000D756A" w:rsidRPr="000D756A" w:rsidRDefault="000D756A" w:rsidP="000D756A">
      <w:pPr>
        <w:rPr>
          <w:rFonts w:ascii="Arial" w:eastAsia="Microsoft JhengHei" w:hAnsi="Arial" w:cs="Arial"/>
          <w:color w:val="000000"/>
          <w:sz w:val="20"/>
          <w:szCs w:val="20"/>
        </w:rPr>
      </w:pPr>
      <w:hyperlink r:id="rId25" w:history="1">
        <w:r w:rsidRPr="000D756A">
          <w:rPr>
            <w:rStyle w:val="Hipervnculo"/>
            <w:rFonts w:ascii="Arial" w:eastAsia="Microsoft JhengHei" w:hAnsi="Arial" w:cs="Arial"/>
            <w:sz w:val="20"/>
            <w:szCs w:val="20"/>
          </w:rPr>
          <w:t>https://consystem.it/en/fornitori/delta</w:t>
        </w:r>
      </w:hyperlink>
      <w:r w:rsidRPr="000D756A">
        <w:rPr>
          <w:rFonts w:ascii="Arial" w:eastAsia="Microsoft JhengHei" w:hAnsi="Arial" w:cs="Arial"/>
          <w:color w:val="000000"/>
          <w:sz w:val="20"/>
          <w:szCs w:val="20"/>
        </w:rPr>
        <w:t xml:space="preserve"> </w:t>
      </w:r>
    </w:p>
    <w:p w14:paraId="6A6C957F" w14:textId="77777777" w:rsidR="00CA5464" w:rsidRPr="000C0944" w:rsidRDefault="00CA5464" w:rsidP="00CA5464">
      <w:pPr>
        <w:rPr>
          <w:rFonts w:ascii="Arial" w:eastAsia="Microsoft JhengHei" w:hAnsi="Arial" w:cs="Arial"/>
          <w:color w:val="000000"/>
          <w:sz w:val="20"/>
          <w:szCs w:val="20"/>
        </w:rPr>
      </w:pPr>
    </w:p>
    <w:sectPr w:rsidR="00CA5464" w:rsidRPr="000C0944" w:rsidSect="000304FE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2410" w:right="1797" w:bottom="2268" w:left="1797" w:header="1474" w:footer="975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C0474" w14:textId="77777777" w:rsidR="00773EC6" w:rsidRDefault="00773EC6" w:rsidP="00F13679">
      <w:r>
        <w:separator/>
      </w:r>
    </w:p>
  </w:endnote>
  <w:endnote w:type="continuationSeparator" w:id="0">
    <w:p w14:paraId="743A1786" w14:textId="77777777" w:rsidR="00773EC6" w:rsidRDefault="00773EC6" w:rsidP="00F13679">
      <w:r>
        <w:continuationSeparator/>
      </w:r>
    </w:p>
  </w:endnote>
  <w:endnote w:type="continuationNotice" w:id="1">
    <w:p w14:paraId="2A46BF5B" w14:textId="77777777" w:rsidR="00773EC6" w:rsidRDefault="00773E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91DFA" w14:textId="77777777" w:rsidR="005B141E" w:rsidRPr="005B141E" w:rsidRDefault="005B141E" w:rsidP="005B141E">
    <w:pPr>
      <w:pStyle w:val="Piedepgina"/>
      <w:spacing w:after="0"/>
      <w:rPr>
        <w:rFonts w:ascii="Arial" w:hAnsi="Arial" w:cs="Arial"/>
        <w:sz w:val="16"/>
        <w:szCs w:val="16"/>
      </w:rPr>
    </w:pPr>
    <w:r w:rsidRPr="000103AB">
      <w:rPr>
        <w:rFonts w:ascii="Arial" w:hAnsi="Arial" w:cs="Arial"/>
        <w:sz w:val="16"/>
        <w:szCs w:val="16"/>
      </w:rPr>
      <w:t xml:space="preserve">ABN AMRO Bank N.V., Venlo – account no. 56.14.30.497 – </w:t>
    </w:r>
    <w:proofErr w:type="spellStart"/>
    <w:r w:rsidRPr="000103AB">
      <w:rPr>
        <w:rFonts w:ascii="Arial" w:hAnsi="Arial" w:cs="Arial"/>
        <w:sz w:val="16"/>
        <w:szCs w:val="16"/>
      </w:rPr>
      <w:t>KvK</w:t>
    </w:r>
    <w:proofErr w:type="spellEnd"/>
    <w:r w:rsidRPr="000103AB">
      <w:rPr>
        <w:rFonts w:ascii="Arial" w:hAnsi="Arial" w:cs="Arial"/>
        <w:sz w:val="16"/>
        <w:szCs w:val="16"/>
      </w:rPr>
      <w:t xml:space="preserve"> no. 12040831 – VAT no. NL 8085.73.986.B.01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sz w:val="18"/>
      </w:rPr>
      <w:id w:val="-1209031347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 w:cstheme="majorHAnsi"/>
            <w:sz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00329FF2" w14:textId="77777777" w:rsidR="007323AF" w:rsidRPr="000E648B" w:rsidRDefault="007323AF" w:rsidP="007323AF">
            <w:pPr>
              <w:pStyle w:val="Piedepgina"/>
              <w:jc w:val="center"/>
              <w:rPr>
                <w:rFonts w:asciiTheme="majorHAnsi" w:hAnsiTheme="majorHAnsi" w:cstheme="majorHAnsi"/>
                <w:sz w:val="18"/>
              </w:rPr>
            </w:pPr>
            <w:r w:rsidRPr="000E648B">
              <w:rPr>
                <w:rFonts w:asciiTheme="majorHAnsi" w:hAnsiTheme="majorHAnsi" w:cstheme="majorHAnsi"/>
                <w:sz w:val="18"/>
              </w:rPr>
              <w:t xml:space="preserve"> </w: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begin"/>
            </w:r>
            <w:r w:rsidRPr="000E648B">
              <w:rPr>
                <w:rFonts w:asciiTheme="majorHAnsi" w:hAnsiTheme="majorHAnsi" w:cstheme="majorHAnsi"/>
                <w:bCs/>
                <w:sz w:val="18"/>
              </w:rPr>
              <w:instrText xml:space="preserve"> PAGE </w:instrTex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separate"/>
            </w:r>
            <w:r>
              <w:rPr>
                <w:rFonts w:asciiTheme="majorHAnsi" w:hAnsiTheme="majorHAnsi" w:cstheme="majorHAnsi"/>
                <w:bCs/>
                <w:sz w:val="22"/>
                <w:szCs w:val="24"/>
              </w:rPr>
              <w:t>2</w: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end"/>
            </w:r>
            <w:r w:rsidRPr="000E648B">
              <w:rPr>
                <w:rFonts w:asciiTheme="majorHAnsi" w:hAnsiTheme="majorHAnsi" w:cstheme="majorHAnsi"/>
                <w:sz w:val="18"/>
              </w:rPr>
              <w:t xml:space="preserve"> / </w: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begin"/>
            </w:r>
            <w:r w:rsidRPr="000E648B">
              <w:rPr>
                <w:rFonts w:asciiTheme="majorHAnsi" w:hAnsiTheme="majorHAnsi" w:cstheme="majorHAnsi"/>
                <w:bCs/>
                <w:sz w:val="18"/>
              </w:rPr>
              <w:instrText xml:space="preserve"> NUMPAGES  </w:instrTex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separate"/>
            </w:r>
            <w:r>
              <w:rPr>
                <w:rFonts w:asciiTheme="majorHAnsi" w:hAnsiTheme="majorHAnsi" w:cstheme="majorHAnsi"/>
                <w:bCs/>
                <w:sz w:val="22"/>
                <w:szCs w:val="24"/>
              </w:rPr>
              <w:t>2</w:t>
            </w:r>
            <w:r w:rsidRPr="000E648B">
              <w:rPr>
                <w:rFonts w:asciiTheme="majorHAnsi" w:hAnsiTheme="majorHAnsi" w:cstheme="majorHAnsi"/>
                <w:bCs/>
                <w:sz w:val="22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2C8AB" w14:textId="77777777" w:rsidR="00B85FA4" w:rsidRPr="00E9455C" w:rsidRDefault="00B85FA4" w:rsidP="00B85FA4">
    <w:pPr>
      <w:pStyle w:val="Piedepgina"/>
      <w:spacing w:after="0" w:line="360" w:lineRule="auto"/>
      <w:rPr>
        <w:rFonts w:ascii="Arial" w:hAnsi="Arial" w:cs="Arial"/>
        <w:color w:val="808080" w:themeColor="background1" w:themeShade="80"/>
        <w:sz w:val="16"/>
        <w:szCs w:val="16"/>
      </w:rPr>
    </w:pPr>
  </w:p>
  <w:p w14:paraId="176919DF" w14:textId="77777777" w:rsidR="00E9455C" w:rsidRPr="00B85FA4" w:rsidRDefault="00E9455C" w:rsidP="00B85FA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9D252" w14:textId="77777777" w:rsidR="00773EC6" w:rsidRDefault="00773EC6" w:rsidP="00F13679">
      <w:r>
        <w:separator/>
      </w:r>
    </w:p>
  </w:footnote>
  <w:footnote w:type="continuationSeparator" w:id="0">
    <w:p w14:paraId="228A5D78" w14:textId="77777777" w:rsidR="00773EC6" w:rsidRDefault="00773EC6" w:rsidP="00F13679">
      <w:r>
        <w:continuationSeparator/>
      </w:r>
    </w:p>
  </w:footnote>
  <w:footnote w:type="continuationNotice" w:id="1">
    <w:p w14:paraId="2FF048DF" w14:textId="77777777" w:rsidR="00773EC6" w:rsidRDefault="00773E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E36DF" w14:textId="77777777" w:rsidR="00AA79BA" w:rsidRPr="00366806" w:rsidRDefault="006E2DE2" w:rsidP="00AA79BA">
    <w:pPr>
      <w:pStyle w:val="Encabezado"/>
      <w:tabs>
        <w:tab w:val="clear" w:pos="4153"/>
        <w:tab w:val="clear" w:pos="8306"/>
        <w:tab w:val="left" w:pos="3195"/>
        <w:tab w:val="left" w:pos="7047"/>
      </w:tabs>
      <w:spacing w:after="0"/>
      <w:ind w:left="-993" w:firstLine="993"/>
      <w:rPr>
        <w:rFonts w:ascii="Arial" w:hAnsi="Arial" w:cs="Arial"/>
        <w:sz w:val="16"/>
        <w:szCs w:val="16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F533F82" wp14:editId="07B826B0">
              <wp:simplePos x="0" y="0"/>
              <wp:positionH relativeFrom="page">
                <wp:posOffset>1755775</wp:posOffset>
              </wp:positionH>
              <wp:positionV relativeFrom="page">
                <wp:posOffset>229707</wp:posOffset>
              </wp:positionV>
              <wp:extent cx="1236345" cy="636905"/>
              <wp:effectExtent l="0" t="0" r="0" b="0"/>
              <wp:wrapNone/>
              <wp:docPr id="2018007574" name="Text Box 20180075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345" cy="636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UserProfile.Logo.LogoDualBrandWord"/>
                            <w:tag w:val="{&quot;templafy&quot;:{&quot;id&quot;:&quot;f8e1cb20-addb-44fc-bc1e-18df1d21eafd&quot;}}"/>
                            <w:id w:val="1794786119"/>
                            <w:picture/>
                          </w:sdtPr>
                          <w:sdtContent>
                            <w:p w14:paraId="7EEBB987" w14:textId="77777777" w:rsidR="006E2DE2" w:rsidRDefault="006E2DE2" w:rsidP="006E2D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FA4794" wp14:editId="0998DA7A">
                                    <wp:extent cx="0" cy="0"/>
                                    <wp:effectExtent l="0" t="0" r="0" b="0"/>
                                    <wp:docPr id="1604929285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4929285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533F82" id="_x0000_t202" coordsize="21600,21600" o:spt="202" path="m,l,21600r21600,l21600,xe">
              <v:stroke joinstyle="miter"/>
              <v:path gradientshapeok="t" o:connecttype="rect"/>
            </v:shapetype>
            <v:shape id="Text Box 2018007574" o:spid="_x0000_s1026" type="#_x0000_t202" style="position:absolute;left:0;text-align:left;margin-left:138.25pt;margin-top:18.1pt;width:97.35pt;height:50.15pt;z-index:251676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" filled="f" stroked="f" strokeweight=".5pt">
              <v:textbox>
                <w:txbxContent>
                  <w:sdt>
                    <w:sdtPr>
                      <w:alias w:val="UserProfile.Logo.LogoDualBrandWord"/>
                      <w:tag w:val="{&quot;templafy&quot;:{&quot;id&quot;:&quot;f8e1cb20-addb-44fc-bc1e-18df1d21eafd&quot;}}"/>
                      <w:id w:val="1794786119"/>
                      <w:picture/>
                    </w:sdtPr>
                    <w:sdtContent>
                      <w:p w14:paraId="7EEBB987" w14:textId="77777777" w:rsidR="006E2DE2" w:rsidRDefault="006E2DE2" w:rsidP="006E2DE2">
                        <w:r>
                          <w:rPr>
                            <w:noProof/>
                          </w:rPr>
                          <w:drawing>
                            <wp:inline distT="0" distB="0" distL="0" distR="0" wp14:anchorId="51FA4794" wp14:editId="0998DA7A">
                              <wp:extent cx="0" cy="0"/>
                              <wp:effectExtent l="0" t="0" r="0" b="0"/>
                              <wp:docPr id="1604929285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4929285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AA79BA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EB0D3DA" wp14:editId="20BC2897">
              <wp:simplePos x="0" y="0"/>
              <wp:positionH relativeFrom="column">
                <wp:posOffset>-751205</wp:posOffset>
              </wp:positionH>
              <wp:positionV relativeFrom="paragraph">
                <wp:posOffset>-511810</wp:posOffset>
              </wp:positionV>
              <wp:extent cx="1854200" cy="636905"/>
              <wp:effectExtent l="0" t="0" r="0" b="0"/>
              <wp:wrapNone/>
              <wp:docPr id="33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636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UserProfile.Logo.LogoWord"/>
                            <w:tag w:val="{&quot;templafy&quot;:{&quot;id&quot;:&quot;e30859e7-5152-4929-86fe-4b64a935445c&quot;}}"/>
                            <w:id w:val="592742781"/>
                            <w:picture/>
                          </w:sdtPr>
                          <w:sdtContent>
                            <w:p w14:paraId="1A46560E" w14:textId="77777777" w:rsidR="00AA79BA" w:rsidRDefault="00AA79BA" w:rsidP="00AA79B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022867" wp14:editId="15D4C618">
                                    <wp:extent cx="1080000" cy="332308"/>
                                    <wp:effectExtent l="0" t="0" r="0" b="5715"/>
                                    <wp:docPr id="1276420144" name="Picture 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76420144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0000" cy="3323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0D3DA" id="Text Box 25" o:spid="_x0000_s1027" type="#_x0000_t202" style="position:absolute;left:0;text-align:left;margin-left:-59.15pt;margin-top:-40.3pt;width:146pt;height:50.15pt;z-index:251671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RPFw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" filled="f" stroked="f" strokeweight=".5pt">
              <v:textbox>
                <w:txbxContent>
                  <w:sdt>
                    <w:sdtPr>
                      <w:alias w:val="UserProfile.Logo.LogoWord"/>
                      <w:tag w:val="{&quot;templafy&quot;:{&quot;id&quot;:&quot;e30859e7-5152-4929-86fe-4b64a935445c&quot;}}"/>
                      <w:id w:val="592742781"/>
                      <w:picture/>
                    </w:sdtPr>
                    <w:sdtContent>
                      <w:p w14:paraId="1A46560E" w14:textId="77777777" w:rsidR="00AA79BA" w:rsidRDefault="00AA79BA" w:rsidP="00AA79BA">
                        <w:r>
                          <w:rPr>
                            <w:noProof/>
                          </w:rPr>
                          <w:drawing>
                            <wp:inline distT="0" distB="0" distL="0" distR="0" wp14:anchorId="48022867" wp14:editId="15D4C618">
                              <wp:extent cx="1080000" cy="332308"/>
                              <wp:effectExtent l="0" t="0" r="0" b="5715"/>
                              <wp:docPr id="1276420144" name="Picture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6420144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0" cy="3323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AA79BA">
      <w:rPr>
        <w:rFonts w:ascii="Arial" w:hAnsi="Arial" w:cs="Arial"/>
        <w:sz w:val="16"/>
        <w:szCs w:val="16"/>
      </w:rPr>
      <w:t xml:space="preserve"> </w:t>
    </w:r>
    <w:r w:rsidR="00AA79BA">
      <w:rPr>
        <w:rFonts w:ascii="Arial" w:hAnsi="Arial" w:cs="Arial"/>
        <w:sz w:val="16"/>
        <w:szCs w:val="16"/>
      </w:rPr>
      <w:tab/>
    </w:r>
    <w:r w:rsidR="00AA79BA">
      <w:rPr>
        <w:rFonts w:ascii="Arial" w:hAnsi="Arial" w:cs="Arial"/>
        <w:sz w:val="16"/>
        <w:szCs w:val="16"/>
      </w:rPr>
      <w:tab/>
    </w:r>
  </w:p>
  <w:p w14:paraId="58DBDFC8" w14:textId="77777777" w:rsidR="00AA79BA" w:rsidRPr="00E9455C" w:rsidRDefault="00AA79BA" w:rsidP="00AA79BA">
    <w:pPr>
      <w:pStyle w:val="Encabezado"/>
    </w:pPr>
  </w:p>
  <w:p w14:paraId="0624D32D" w14:textId="77777777" w:rsidR="00AA79BA" w:rsidRPr="00E9455C" w:rsidRDefault="00AA79BA" w:rsidP="00AA79B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ACCDC" w14:textId="77777777" w:rsidR="00D20C08" w:rsidRPr="00366806" w:rsidRDefault="00E938E5" w:rsidP="00D20C08">
    <w:pPr>
      <w:pStyle w:val="Encabezado"/>
      <w:tabs>
        <w:tab w:val="clear" w:pos="4153"/>
        <w:tab w:val="clear" w:pos="8306"/>
        <w:tab w:val="left" w:pos="3195"/>
        <w:tab w:val="left" w:pos="7047"/>
      </w:tabs>
      <w:spacing w:after="0"/>
      <w:ind w:left="-993" w:firstLine="993"/>
      <w:rPr>
        <w:rFonts w:ascii="Arial" w:hAnsi="Arial" w:cs="Arial"/>
        <w:sz w:val="16"/>
        <w:szCs w:val="16"/>
      </w:rPr>
    </w:pPr>
    <w:r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6DECE3" wp14:editId="2D25BDF9">
              <wp:simplePos x="0" y="0"/>
              <wp:positionH relativeFrom="page">
                <wp:posOffset>1753686</wp:posOffset>
              </wp:positionH>
              <wp:positionV relativeFrom="page">
                <wp:posOffset>391160</wp:posOffset>
              </wp:positionV>
              <wp:extent cx="1236345" cy="63690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345" cy="636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UserProfile.Logo.LogoDualBrandWord"/>
                            <w:tag w:val="{&quot;templafy&quot;:{&quot;id&quot;:&quot;66cf11d0-b995-46fe-8adb-35f6d023b67b&quot;}}"/>
                            <w:id w:val="624513604"/>
                            <w:picture/>
                          </w:sdtPr>
                          <w:sdtContent>
                            <w:p w14:paraId="59DE2F5B" w14:textId="77777777" w:rsidR="00371E31" w:rsidRDefault="00C13914" w:rsidP="00371E3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C055EC" wp14:editId="53ACF1FC">
                                    <wp:extent cx="0" cy="0"/>
                                    <wp:effectExtent l="0" t="0" r="0" b="0"/>
                                    <wp:docPr id="351062406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51062406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0" cy="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6DECE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38.1pt;margin-top:30.8pt;width:97.35pt;height:50.15pt;z-index:2516736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BfGQIAADM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" filled="f" stroked="f" strokeweight=".5pt">
              <v:textbox>
                <w:txbxContent>
                  <w:sdt>
                    <w:sdtPr>
                      <w:alias w:val="UserProfile.Logo.LogoDualBrandWord"/>
                      <w:tag w:val="{&quot;templafy&quot;:{&quot;id&quot;:&quot;66cf11d0-b995-46fe-8adb-35f6d023b67b&quot;}}"/>
                      <w:id w:val="624513604"/>
                      <w:picture/>
                    </w:sdtPr>
                    <w:sdtContent>
                      <w:p w14:paraId="59DE2F5B" w14:textId="77777777" w:rsidR="00371E31" w:rsidRDefault="00C13914" w:rsidP="00371E31">
                        <w:r>
                          <w:rPr>
                            <w:noProof/>
                          </w:rPr>
                          <w:drawing>
                            <wp:inline distT="0" distB="0" distL="0" distR="0" wp14:anchorId="1EC055EC" wp14:editId="53ACF1FC">
                              <wp:extent cx="0" cy="0"/>
                              <wp:effectExtent l="0" t="0" r="0" b="0"/>
                              <wp:docPr id="351062406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1062406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0" cy="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 w:rsidR="003D558B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F5B687" wp14:editId="3C680DF1">
              <wp:simplePos x="0" y="0"/>
              <wp:positionH relativeFrom="column">
                <wp:posOffset>-753469</wp:posOffset>
              </wp:positionH>
              <wp:positionV relativeFrom="paragraph">
                <wp:posOffset>-349581</wp:posOffset>
              </wp:positionV>
              <wp:extent cx="1854200" cy="473406"/>
              <wp:effectExtent l="0" t="0" r="0" b="31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4734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UserProfile.Logo.LogoWord"/>
                            <w:tag w:val="{&quot;templafy&quot;:{&quot;id&quot;:&quot;b2946b9d-8777-4527-b8ab-85191a7f6d0e&quot;}}"/>
                            <w:id w:val="-773867263"/>
                            <w:picture/>
                          </w:sdtPr>
                          <w:sdtContent>
                            <w:p w14:paraId="0C0014DC" w14:textId="77777777" w:rsidR="00D20C08" w:rsidRDefault="00F80E1F" w:rsidP="00D20C0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CC33AE" wp14:editId="30E7599A">
                                    <wp:extent cx="1080000" cy="332308"/>
                                    <wp:effectExtent l="0" t="0" r="7620" b="7620"/>
                                    <wp:docPr id="52739888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2739888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0000" cy="3323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F5B687" id="_x0000_s1029" type="#_x0000_t202" style="position:absolute;left:0;text-align:left;margin-left:-59.35pt;margin-top:-27.55pt;width:146pt;height:37.3pt;z-index:251662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" filled="f" stroked="f" strokeweight=".5pt">
              <v:textbox>
                <w:txbxContent>
                  <w:sdt>
                    <w:sdtPr>
                      <w:alias w:val="UserProfile.Logo.LogoWord"/>
                      <w:tag w:val="{&quot;templafy&quot;:{&quot;id&quot;:&quot;b2946b9d-8777-4527-b8ab-85191a7f6d0e&quot;}}"/>
                      <w:id w:val="-773867263"/>
                      <w:picture/>
                    </w:sdtPr>
                    <w:sdtContent>
                      <w:p w14:paraId="0C0014DC" w14:textId="77777777" w:rsidR="00D20C08" w:rsidRDefault="00F80E1F" w:rsidP="00D20C08">
                        <w:r>
                          <w:rPr>
                            <w:noProof/>
                          </w:rPr>
                          <w:drawing>
                            <wp:inline distT="0" distB="0" distL="0" distR="0" wp14:anchorId="2CCC33AE" wp14:editId="30E7599A">
                              <wp:extent cx="1080000" cy="332308"/>
                              <wp:effectExtent l="0" t="0" r="7620" b="7620"/>
                              <wp:docPr id="52739888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739888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000" cy="3323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20C08">
      <w:rPr>
        <w:rFonts w:ascii="Arial" w:hAnsi="Arial" w:cs="Arial"/>
        <w:sz w:val="16"/>
        <w:szCs w:val="16"/>
      </w:rPr>
      <w:t xml:space="preserve"> </w:t>
    </w:r>
    <w:r w:rsidR="00D20C08">
      <w:rPr>
        <w:rFonts w:ascii="Arial" w:hAnsi="Arial" w:cs="Arial"/>
        <w:sz w:val="16"/>
        <w:szCs w:val="16"/>
      </w:rPr>
      <w:tab/>
    </w:r>
    <w:r w:rsidR="00D20C08">
      <w:rPr>
        <w:rFonts w:ascii="Arial" w:hAnsi="Arial" w:cs="Arial"/>
        <w:sz w:val="16"/>
        <w:szCs w:val="16"/>
      </w:rPr>
      <w:tab/>
    </w:r>
  </w:p>
  <w:p w14:paraId="3871FF98" w14:textId="77777777" w:rsidR="00D20C08" w:rsidRPr="00E9455C" w:rsidRDefault="00D20C08" w:rsidP="00D20C08">
    <w:pPr>
      <w:pStyle w:val="Encabezado"/>
    </w:pPr>
  </w:p>
  <w:p w14:paraId="086744BC" w14:textId="77777777" w:rsidR="00E9455C" w:rsidRPr="00E9455C" w:rsidRDefault="00E9455C" w:rsidP="00E9455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33441"/>
    <w:multiLevelType w:val="multilevel"/>
    <w:tmpl w:val="AB8C9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242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attachedTemplate r:id="rId1"/>
  <w:defaultTabStop w:val="480"/>
  <w:hyphenationZone w:val="425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00A"/>
    <w:rsid w:val="00002C00"/>
    <w:rsid w:val="000103AB"/>
    <w:rsid w:val="00011394"/>
    <w:rsid w:val="000304FE"/>
    <w:rsid w:val="00030B04"/>
    <w:rsid w:val="0005332D"/>
    <w:rsid w:val="000564E6"/>
    <w:rsid w:val="00070813"/>
    <w:rsid w:val="000709CC"/>
    <w:rsid w:val="00087112"/>
    <w:rsid w:val="000A1D05"/>
    <w:rsid w:val="000B5267"/>
    <w:rsid w:val="000C0944"/>
    <w:rsid w:val="000D4981"/>
    <w:rsid w:val="000D756A"/>
    <w:rsid w:val="000E37FC"/>
    <w:rsid w:val="000E6AD2"/>
    <w:rsid w:val="000E7425"/>
    <w:rsid w:val="000F19D9"/>
    <w:rsid w:val="000F4CCA"/>
    <w:rsid w:val="0010100C"/>
    <w:rsid w:val="001014CE"/>
    <w:rsid w:val="00105931"/>
    <w:rsid w:val="001321FB"/>
    <w:rsid w:val="001375A6"/>
    <w:rsid w:val="001547C5"/>
    <w:rsid w:val="00161933"/>
    <w:rsid w:val="00196ADC"/>
    <w:rsid w:val="0019759E"/>
    <w:rsid w:val="0019772A"/>
    <w:rsid w:val="001A1772"/>
    <w:rsid w:val="001A632E"/>
    <w:rsid w:val="001C0E15"/>
    <w:rsid w:val="001C1CD6"/>
    <w:rsid w:val="001C2B07"/>
    <w:rsid w:val="001C3DE2"/>
    <w:rsid w:val="001D1620"/>
    <w:rsid w:val="001D31CD"/>
    <w:rsid w:val="001D6F63"/>
    <w:rsid w:val="001E0BC5"/>
    <w:rsid w:val="001F44AB"/>
    <w:rsid w:val="00200F39"/>
    <w:rsid w:val="0021262A"/>
    <w:rsid w:val="00216052"/>
    <w:rsid w:val="0023166A"/>
    <w:rsid w:val="00232DCC"/>
    <w:rsid w:val="002370FB"/>
    <w:rsid w:val="002500F5"/>
    <w:rsid w:val="0026734C"/>
    <w:rsid w:val="002674A5"/>
    <w:rsid w:val="0027376E"/>
    <w:rsid w:val="002944DE"/>
    <w:rsid w:val="002A1368"/>
    <w:rsid w:val="002B6159"/>
    <w:rsid w:val="002C2992"/>
    <w:rsid w:val="002E14A8"/>
    <w:rsid w:val="002E4B6E"/>
    <w:rsid w:val="002F26B1"/>
    <w:rsid w:val="002F4CCA"/>
    <w:rsid w:val="002F6686"/>
    <w:rsid w:val="00301E8C"/>
    <w:rsid w:val="00304DC5"/>
    <w:rsid w:val="00337B4D"/>
    <w:rsid w:val="00343D1B"/>
    <w:rsid w:val="00346C08"/>
    <w:rsid w:val="0034754F"/>
    <w:rsid w:val="003552EF"/>
    <w:rsid w:val="00366804"/>
    <w:rsid w:val="00366806"/>
    <w:rsid w:val="00367998"/>
    <w:rsid w:val="00371E31"/>
    <w:rsid w:val="00382336"/>
    <w:rsid w:val="003848FB"/>
    <w:rsid w:val="00384B03"/>
    <w:rsid w:val="0038540B"/>
    <w:rsid w:val="00390737"/>
    <w:rsid w:val="00393364"/>
    <w:rsid w:val="003A43B3"/>
    <w:rsid w:val="003A7202"/>
    <w:rsid w:val="003B6B5A"/>
    <w:rsid w:val="003C39B6"/>
    <w:rsid w:val="003C3F57"/>
    <w:rsid w:val="003C642B"/>
    <w:rsid w:val="003C764F"/>
    <w:rsid w:val="003D558B"/>
    <w:rsid w:val="003E366C"/>
    <w:rsid w:val="003E45C9"/>
    <w:rsid w:val="003E5480"/>
    <w:rsid w:val="003E64E4"/>
    <w:rsid w:val="003F35AE"/>
    <w:rsid w:val="00400BFE"/>
    <w:rsid w:val="0040215C"/>
    <w:rsid w:val="004073F6"/>
    <w:rsid w:val="0041394A"/>
    <w:rsid w:val="00413DA2"/>
    <w:rsid w:val="00420AFC"/>
    <w:rsid w:val="00421CDB"/>
    <w:rsid w:val="00425328"/>
    <w:rsid w:val="0043245E"/>
    <w:rsid w:val="00436F20"/>
    <w:rsid w:val="00443CE9"/>
    <w:rsid w:val="0044685B"/>
    <w:rsid w:val="00453AD4"/>
    <w:rsid w:val="00460004"/>
    <w:rsid w:val="00473AF0"/>
    <w:rsid w:val="0048110F"/>
    <w:rsid w:val="00486FC2"/>
    <w:rsid w:val="004A3957"/>
    <w:rsid w:val="004B2FE1"/>
    <w:rsid w:val="004B71AD"/>
    <w:rsid w:val="004C2E15"/>
    <w:rsid w:val="004C4914"/>
    <w:rsid w:val="004D088E"/>
    <w:rsid w:val="004D60CD"/>
    <w:rsid w:val="004D7ABA"/>
    <w:rsid w:val="004E1A1E"/>
    <w:rsid w:val="004F54EA"/>
    <w:rsid w:val="00502147"/>
    <w:rsid w:val="00507295"/>
    <w:rsid w:val="00516188"/>
    <w:rsid w:val="00536872"/>
    <w:rsid w:val="00552D47"/>
    <w:rsid w:val="00571F67"/>
    <w:rsid w:val="0057257F"/>
    <w:rsid w:val="0059275C"/>
    <w:rsid w:val="005A3261"/>
    <w:rsid w:val="005B141E"/>
    <w:rsid w:val="005B53EB"/>
    <w:rsid w:val="005B54DF"/>
    <w:rsid w:val="005B7145"/>
    <w:rsid w:val="005B772E"/>
    <w:rsid w:val="005C7D5B"/>
    <w:rsid w:val="005D116A"/>
    <w:rsid w:val="005D2989"/>
    <w:rsid w:val="00601D22"/>
    <w:rsid w:val="006076B7"/>
    <w:rsid w:val="00613686"/>
    <w:rsid w:val="00617321"/>
    <w:rsid w:val="00621113"/>
    <w:rsid w:val="00623B43"/>
    <w:rsid w:val="006276D7"/>
    <w:rsid w:val="006328D7"/>
    <w:rsid w:val="00633A24"/>
    <w:rsid w:val="00634970"/>
    <w:rsid w:val="00635605"/>
    <w:rsid w:val="00650612"/>
    <w:rsid w:val="006574EB"/>
    <w:rsid w:val="00666358"/>
    <w:rsid w:val="006753C5"/>
    <w:rsid w:val="00685604"/>
    <w:rsid w:val="00691567"/>
    <w:rsid w:val="006A3CB3"/>
    <w:rsid w:val="006B0D77"/>
    <w:rsid w:val="006E2DE2"/>
    <w:rsid w:val="006F1687"/>
    <w:rsid w:val="006F1A97"/>
    <w:rsid w:val="006F1B63"/>
    <w:rsid w:val="00701D7F"/>
    <w:rsid w:val="0070763E"/>
    <w:rsid w:val="00711CCC"/>
    <w:rsid w:val="007245E9"/>
    <w:rsid w:val="007323AF"/>
    <w:rsid w:val="00732421"/>
    <w:rsid w:val="00740B4B"/>
    <w:rsid w:val="007434EF"/>
    <w:rsid w:val="00744791"/>
    <w:rsid w:val="00751FD2"/>
    <w:rsid w:val="007676BA"/>
    <w:rsid w:val="00773EC6"/>
    <w:rsid w:val="0077602C"/>
    <w:rsid w:val="00793222"/>
    <w:rsid w:val="007938DB"/>
    <w:rsid w:val="00795D96"/>
    <w:rsid w:val="007A33EE"/>
    <w:rsid w:val="007C0668"/>
    <w:rsid w:val="007C2773"/>
    <w:rsid w:val="007C3D29"/>
    <w:rsid w:val="007D65AC"/>
    <w:rsid w:val="007E0A66"/>
    <w:rsid w:val="007E47C0"/>
    <w:rsid w:val="00804727"/>
    <w:rsid w:val="0081105D"/>
    <w:rsid w:val="008168B6"/>
    <w:rsid w:val="0082696A"/>
    <w:rsid w:val="00837523"/>
    <w:rsid w:val="008400CF"/>
    <w:rsid w:val="00844CFB"/>
    <w:rsid w:val="008453EE"/>
    <w:rsid w:val="00864AC9"/>
    <w:rsid w:val="0087010D"/>
    <w:rsid w:val="0087130D"/>
    <w:rsid w:val="00882AB1"/>
    <w:rsid w:val="008936FE"/>
    <w:rsid w:val="0089701E"/>
    <w:rsid w:val="008A0170"/>
    <w:rsid w:val="008C1E59"/>
    <w:rsid w:val="008C54D0"/>
    <w:rsid w:val="008D2BAE"/>
    <w:rsid w:val="008D491D"/>
    <w:rsid w:val="008D562B"/>
    <w:rsid w:val="008E6F0B"/>
    <w:rsid w:val="008F6A3B"/>
    <w:rsid w:val="00906A10"/>
    <w:rsid w:val="00913815"/>
    <w:rsid w:val="00922A8C"/>
    <w:rsid w:val="00941A41"/>
    <w:rsid w:val="00947AAB"/>
    <w:rsid w:val="00973C29"/>
    <w:rsid w:val="0098456B"/>
    <w:rsid w:val="00990F01"/>
    <w:rsid w:val="009931ED"/>
    <w:rsid w:val="009A0EE1"/>
    <w:rsid w:val="009A4B6B"/>
    <w:rsid w:val="009B32D4"/>
    <w:rsid w:val="009F22FC"/>
    <w:rsid w:val="009F2508"/>
    <w:rsid w:val="009F5F56"/>
    <w:rsid w:val="00A04B9B"/>
    <w:rsid w:val="00A15197"/>
    <w:rsid w:val="00A200BE"/>
    <w:rsid w:val="00A205C8"/>
    <w:rsid w:val="00A20D0F"/>
    <w:rsid w:val="00A31613"/>
    <w:rsid w:val="00A3517A"/>
    <w:rsid w:val="00A45509"/>
    <w:rsid w:val="00A61B11"/>
    <w:rsid w:val="00A74E95"/>
    <w:rsid w:val="00A84FC8"/>
    <w:rsid w:val="00A867A1"/>
    <w:rsid w:val="00A875BB"/>
    <w:rsid w:val="00AA2093"/>
    <w:rsid w:val="00AA79BA"/>
    <w:rsid w:val="00AB1E5D"/>
    <w:rsid w:val="00AE3EC2"/>
    <w:rsid w:val="00AF55C6"/>
    <w:rsid w:val="00AF5644"/>
    <w:rsid w:val="00B059FD"/>
    <w:rsid w:val="00B1290C"/>
    <w:rsid w:val="00B30541"/>
    <w:rsid w:val="00B31B07"/>
    <w:rsid w:val="00B4620C"/>
    <w:rsid w:val="00B51693"/>
    <w:rsid w:val="00B5425B"/>
    <w:rsid w:val="00B55B82"/>
    <w:rsid w:val="00B60D54"/>
    <w:rsid w:val="00B62408"/>
    <w:rsid w:val="00B83763"/>
    <w:rsid w:val="00B85FA4"/>
    <w:rsid w:val="00B93096"/>
    <w:rsid w:val="00BA24EF"/>
    <w:rsid w:val="00BB4679"/>
    <w:rsid w:val="00BC6864"/>
    <w:rsid w:val="00BD5293"/>
    <w:rsid w:val="00BE21AF"/>
    <w:rsid w:val="00C00814"/>
    <w:rsid w:val="00C04EE8"/>
    <w:rsid w:val="00C0657C"/>
    <w:rsid w:val="00C07B42"/>
    <w:rsid w:val="00C119C7"/>
    <w:rsid w:val="00C13914"/>
    <w:rsid w:val="00C15401"/>
    <w:rsid w:val="00C3203B"/>
    <w:rsid w:val="00C33A13"/>
    <w:rsid w:val="00C629D5"/>
    <w:rsid w:val="00C65912"/>
    <w:rsid w:val="00C70E37"/>
    <w:rsid w:val="00C77AAB"/>
    <w:rsid w:val="00C82DB7"/>
    <w:rsid w:val="00C8465B"/>
    <w:rsid w:val="00C847C5"/>
    <w:rsid w:val="00C87D5E"/>
    <w:rsid w:val="00C91AF1"/>
    <w:rsid w:val="00C9678C"/>
    <w:rsid w:val="00CA16CF"/>
    <w:rsid w:val="00CA2206"/>
    <w:rsid w:val="00CA501A"/>
    <w:rsid w:val="00CA5464"/>
    <w:rsid w:val="00CB2C90"/>
    <w:rsid w:val="00CD1963"/>
    <w:rsid w:val="00CD3EAB"/>
    <w:rsid w:val="00CD3F84"/>
    <w:rsid w:val="00CD44F2"/>
    <w:rsid w:val="00CE4C95"/>
    <w:rsid w:val="00CE7D58"/>
    <w:rsid w:val="00CF6AED"/>
    <w:rsid w:val="00D06D02"/>
    <w:rsid w:val="00D20C08"/>
    <w:rsid w:val="00D21C4D"/>
    <w:rsid w:val="00D23E2E"/>
    <w:rsid w:val="00D460BB"/>
    <w:rsid w:val="00D5005F"/>
    <w:rsid w:val="00D509C0"/>
    <w:rsid w:val="00D63D11"/>
    <w:rsid w:val="00D67390"/>
    <w:rsid w:val="00D7531B"/>
    <w:rsid w:val="00D767CD"/>
    <w:rsid w:val="00D769E6"/>
    <w:rsid w:val="00D840A7"/>
    <w:rsid w:val="00D90AAE"/>
    <w:rsid w:val="00DA7566"/>
    <w:rsid w:val="00DB70EB"/>
    <w:rsid w:val="00DC631B"/>
    <w:rsid w:val="00DE07CD"/>
    <w:rsid w:val="00DE0DB9"/>
    <w:rsid w:val="00DE752C"/>
    <w:rsid w:val="00DF190B"/>
    <w:rsid w:val="00DF659E"/>
    <w:rsid w:val="00E03786"/>
    <w:rsid w:val="00E14EBB"/>
    <w:rsid w:val="00E20438"/>
    <w:rsid w:val="00E21C6F"/>
    <w:rsid w:val="00E443DE"/>
    <w:rsid w:val="00E445A0"/>
    <w:rsid w:val="00E65C97"/>
    <w:rsid w:val="00E710EA"/>
    <w:rsid w:val="00E9098F"/>
    <w:rsid w:val="00E938E5"/>
    <w:rsid w:val="00E9455C"/>
    <w:rsid w:val="00EB34C1"/>
    <w:rsid w:val="00EB503D"/>
    <w:rsid w:val="00EC6AE2"/>
    <w:rsid w:val="00EF1201"/>
    <w:rsid w:val="00EF1854"/>
    <w:rsid w:val="00F03A72"/>
    <w:rsid w:val="00F11234"/>
    <w:rsid w:val="00F13679"/>
    <w:rsid w:val="00F13B8B"/>
    <w:rsid w:val="00F230CA"/>
    <w:rsid w:val="00F252C7"/>
    <w:rsid w:val="00F326F6"/>
    <w:rsid w:val="00F3600A"/>
    <w:rsid w:val="00F51B7C"/>
    <w:rsid w:val="00F75E1A"/>
    <w:rsid w:val="00F80E1F"/>
    <w:rsid w:val="00F83D7B"/>
    <w:rsid w:val="00F84CFF"/>
    <w:rsid w:val="00F85060"/>
    <w:rsid w:val="00F87BC3"/>
    <w:rsid w:val="00FA2892"/>
    <w:rsid w:val="00FA3369"/>
    <w:rsid w:val="00FA6FB2"/>
    <w:rsid w:val="00FB0B68"/>
    <w:rsid w:val="00FB362C"/>
    <w:rsid w:val="00FD5F58"/>
    <w:rsid w:val="00FE4A49"/>
    <w:rsid w:val="00FF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D740AD"/>
  <w15:docId w15:val="{3E812AA2-4025-4062-AD09-87C17268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PMingLiU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2D47"/>
    <w:rPr>
      <w:rFonts w:asciiTheme="minorHAnsi" w:hAnsiTheme="minorHAnsi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3679"/>
    <w:pPr>
      <w:tabs>
        <w:tab w:val="center" w:pos="4153"/>
        <w:tab w:val="right" w:pos="8306"/>
      </w:tabs>
      <w:snapToGrid w:val="0"/>
      <w:spacing w:after="200"/>
    </w:pPr>
    <w:rPr>
      <w:rFonts w:ascii="Cambria" w:hAnsi="Cambria"/>
      <w:sz w:val="20"/>
      <w:szCs w:val="20"/>
    </w:rPr>
  </w:style>
  <w:style w:type="character" w:customStyle="1" w:styleId="EncabezadoCar">
    <w:name w:val="Encabezado Car"/>
    <w:link w:val="Encabezado"/>
    <w:uiPriority w:val="99"/>
    <w:locked/>
    <w:rsid w:val="00F13679"/>
    <w:rPr>
      <w:rFonts w:cs="Times New Roman"/>
      <w:lang w:val="en-US"/>
    </w:rPr>
  </w:style>
  <w:style w:type="paragraph" w:styleId="Piedepgina">
    <w:name w:val="footer"/>
    <w:basedOn w:val="Normal"/>
    <w:link w:val="PiedepginaCar"/>
    <w:rsid w:val="00F13679"/>
    <w:pPr>
      <w:tabs>
        <w:tab w:val="center" w:pos="4153"/>
        <w:tab w:val="right" w:pos="8306"/>
      </w:tabs>
      <w:snapToGrid w:val="0"/>
      <w:spacing w:after="200"/>
    </w:pPr>
    <w:rPr>
      <w:rFonts w:ascii="Cambria" w:hAnsi="Cambria"/>
      <w:sz w:val="20"/>
      <w:szCs w:val="20"/>
    </w:rPr>
  </w:style>
  <w:style w:type="character" w:customStyle="1" w:styleId="PiedepginaCar">
    <w:name w:val="Pie de página Car"/>
    <w:link w:val="Piedepgina"/>
    <w:locked/>
    <w:rsid w:val="00F13679"/>
    <w:rPr>
      <w:rFonts w:cs="Times New Roman"/>
      <w:lang w:val="en-US"/>
    </w:rPr>
  </w:style>
  <w:style w:type="paragraph" w:styleId="Textodeglobo">
    <w:name w:val="Balloon Text"/>
    <w:basedOn w:val="Normal"/>
    <w:link w:val="TextodegloboCar"/>
    <w:semiHidden/>
    <w:rsid w:val="00F13679"/>
    <w:rPr>
      <w:rFonts w:ascii="Cambria" w:hAnsi="Cambria"/>
      <w:sz w:val="18"/>
      <w:szCs w:val="18"/>
    </w:rPr>
  </w:style>
  <w:style w:type="character" w:customStyle="1" w:styleId="TextodegloboCar">
    <w:name w:val="Texto de globo Car"/>
    <w:link w:val="Textodeglobo"/>
    <w:semiHidden/>
    <w:locked/>
    <w:rsid w:val="00F13679"/>
    <w:rPr>
      <w:rFonts w:ascii="Cambria" w:eastAsia="PMingLiU" w:hAnsi="Cambria" w:cs="Times New Roman"/>
      <w:sz w:val="18"/>
      <w:szCs w:val="18"/>
      <w:lang w:val="en-US"/>
    </w:rPr>
  </w:style>
  <w:style w:type="paragraph" w:customStyle="1" w:styleId="FreeForm">
    <w:name w:val="Free Form"/>
    <w:autoRedefine/>
    <w:rsid w:val="00FB0B68"/>
    <w:rPr>
      <w:rFonts w:ascii="Arial" w:eastAsia="Times New Roman" w:hAnsi="Arial" w:cs="Arial"/>
      <w:color w:val="000000"/>
      <w:sz w:val="24"/>
      <w:szCs w:val="24"/>
      <w:lang w:val="en-US"/>
    </w:rPr>
  </w:style>
  <w:style w:type="character" w:styleId="Hipervnculo">
    <w:name w:val="Hyperlink"/>
    <w:rsid w:val="00200F39"/>
    <w:rPr>
      <w:color w:val="0000FF"/>
      <w:u w:val="single"/>
      <w:lang w:val="en-US"/>
    </w:rPr>
  </w:style>
  <w:style w:type="paragraph" w:customStyle="1" w:styleId="western">
    <w:name w:val="western"/>
    <w:basedOn w:val="Normal"/>
    <w:rsid w:val="00C9678C"/>
    <w:pPr>
      <w:spacing w:before="100" w:beforeAutospacing="1" w:after="142" w:line="288" w:lineRule="auto"/>
    </w:pPr>
    <w:rPr>
      <w:rFonts w:eastAsia="Times New Roman"/>
    </w:rPr>
  </w:style>
  <w:style w:type="table" w:styleId="Tablaconcuadrcula">
    <w:name w:val="Table Grid"/>
    <w:basedOn w:val="Tablanormal"/>
    <w:locked/>
    <w:rsid w:val="00552D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2F6686"/>
    <w:rPr>
      <w:color w:val="80808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B70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0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deltapsu.com/en/product/enclosed/9/meb/45?utm_source=magazine&amp;utm_medium=magazine&amp;utm_campaign=magazine&amp;utm_id=mecter" TargetMode="External"/><Relationship Id="rId25" Type="http://schemas.openxmlformats.org/officeDocument/2006/relationships/hyperlink" Target="https://consystem.it/en/fornitori/delt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www.sge-syscom.com/it/catalogo/delta-psu" TargetMode="External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s://deltapsu.com/en/product/enclosed/9/IMA/20?utm_source=magazine&amp;utm_medium=magazine&amp;utm_campaign=magazine&amp;utm_id=mecter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mailto:info@sge-syscom.co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70.png"/><Relationship Id="rId1" Type="http://schemas.openxmlformats.org/officeDocument/2006/relationships/image" Target="media/image9.png"/><Relationship Id="rId4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70.png"/><Relationship Id="rId1" Type="http://schemas.openxmlformats.org/officeDocument/2006/relationships/image" Target="media/image9.png"/><Relationship Id="rId4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aperricci\AppData\Local\Temp\Templafy\WordVsto\xrcfbucb.dotx" TargetMode="External"/></Relationships>
</file>

<file path=word/theme/theme1.xml><?xml version="1.0" encoding="utf-8"?>
<a:theme xmlns:a="http://schemas.openxmlformats.org/drawingml/2006/main" name="Office Theme">
  <a:themeElements>
    <a:clrScheme name="Delta">
      <a:dk1>
        <a:srgbClr val="414141"/>
      </a:dk1>
      <a:lt1>
        <a:sysClr val="window" lastClr="FFFFFF"/>
      </a:lt1>
      <a:dk2>
        <a:srgbClr val="414141"/>
      </a:dk2>
      <a:lt2>
        <a:srgbClr val="F2F2F2"/>
      </a:lt2>
      <a:accent1>
        <a:srgbClr val="586A82"/>
      </a:accent1>
      <a:accent2>
        <a:srgbClr val="0087DC"/>
      </a:accent2>
      <a:accent3>
        <a:srgbClr val="64D7D7"/>
      </a:accent3>
      <a:accent4>
        <a:srgbClr val="B9EB5F"/>
      </a:accent4>
      <a:accent5>
        <a:srgbClr val="FFAA00"/>
      </a:accent5>
      <a:accent6>
        <a:srgbClr val="E53D00"/>
      </a:accent6>
      <a:hlink>
        <a:srgbClr val="0563C1"/>
      </a:hlink>
      <a:folHlink>
        <a:srgbClr val="BFBFB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>
  <documentManagement>
    <Behandelaar xmlns="2f7262f3-19e3-4c38-834c-996e2cec5b6c" xsi:nil="true"/>
    <TaxCatchAll xmlns="6b2685c3-cb74-402e-89a3-cd359bd59e48" xsi:nil="true"/>
    <lcf76f155ced4ddcb4097134ff3c332f xmlns="2f7262f3-19e3-4c38-834c-996e2cec5b6c">
      <Terms xmlns="http://schemas.microsoft.com/office/infopath/2007/PartnerControls"/>
    </lcf76f155ced4ddcb4097134ff3c332f>
    <Onderwerp xmlns="2f7262f3-19e3-4c38-834c-996e2cec5b6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D8E6AD952BA74A855EB02C79D83CD1" ma:contentTypeVersion="21" ma:contentTypeDescription="Een nieuw document maken." ma:contentTypeScope="" ma:versionID="70c7e8f7f8dec0797a309982e418a14f">
  <xsd:schema xmlns:xsd="http://www.w3.org/2001/XMLSchema" xmlns:xs="http://www.w3.org/2001/XMLSchema" xmlns:p="http://schemas.microsoft.com/office/2006/metadata/properties" xmlns:ns2="2f7262f3-19e3-4c38-834c-996e2cec5b6c" xmlns:ns3="6b2685c3-cb74-402e-89a3-cd359bd59e48" targetNamespace="http://schemas.microsoft.com/office/2006/metadata/properties" ma:root="true" ma:fieldsID="dcf1b6941baf25605f9a06755b8e3dd4" ns2:_="" ns3:_="">
    <xsd:import namespace="2f7262f3-19e3-4c38-834c-996e2cec5b6c"/>
    <xsd:import namespace="6b2685c3-cb74-402e-89a3-cd359bd59e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Onderwerp" minOccurs="0"/>
                <xsd:element ref="ns2:Behandelaa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262f3-19e3-4c38-834c-996e2cec5b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Onderwerp" ma:index="17" nillable="true" ma:displayName="Onderwerp" ma:format="Dropdown" ma:internalName="Onderwerp">
      <xsd:simpleType>
        <xsd:restriction base="dms:Note">
          <xsd:maxLength value="255"/>
        </xsd:restriction>
      </xsd:simpleType>
    </xsd:element>
    <xsd:element name="Behandelaar" ma:index="18" nillable="true" ma:displayName="Behandelaar" ma:format="Dropdown" ma:internalName="Behandelaar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685c3-cb74-402e-89a3-cd359bd59e4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8d5de34-ad4f-44a5-8d4b-69f89eec7447}" ma:internalName="TaxCatchAll" ma:showField="CatchAllData" ma:web="6b2685c3-cb74-402e-89a3-cd359bd59e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TemplateConfiguration><![CDATA[{"elementsMetadata":[{"type":"pictureContentControl","id":"f8e1cb20-addb-44fc-bc1e-18df1d21eafd","elementConfiguration":{"inheritDimensions":"{{InheritDimensions.InheritNone}}","width":"{{UserProfile.Brand.Brand.Logo.LogoDualBrandWordWidth}}","height":"","image":"{{UserProfile.Brand.Brand.Logo.LogoDualBrandWord.Image}}","visibility":"","removeAndKeepContent":false,"disableUpdates":false,"type":"image"}},{"type":"pictureContentControl","id":"a36767c9-b17f-429e-ab93-16407883bfba","elementConfiguration":{"inheritDimensions":"{{InheritDimensions.InheritNone}}","width":"{{UserProfile.Brand.Brand.Logo.LogoDualBrandWordWidth}}","height":"","image":"{{UserProfile.Brand.Brand.Logo.LogoDualBrandWord.Image}}","visibility":"","removeAndKeepContent":false,"disableUpdates":false,"type":"image"}},{"type":"pictureContentControl","id":"e30859e7-5152-4929-86fe-4b64a935445c","elementConfiguration":{"inheritDimensions":"{{InheritDimensions.InheritNone}}","width":"{{UserProfile.Brand.Brand.Logo.LogoWordWidth}}","height":"","image":"{{UserProfile.Brand.Brand.Logo.LogoWord.Image}}","visibility":"","removeAndKeepContent":false,"disableUpdates":false,"type":"image"}},{"type":"pictureContentControl","id":"607997ec-b773-4ba9-b0f7-cfce45e1a49d","elementConfiguration":{"inheritDimensions":"{{InheritDimensions.InheritNone}}","width":"{{UserProfile.Brand.Brand.Logo.LogoWordWidth}}","height":"","image":"{{UserProfile.Brand.Brand.Logo.LogoWord.Image}}","visibility":"","removeAndKeepContent":false,"disableUpdates":false,"type":"image"}},{"type":"pictureContentControl","id":"66cf11d0-b995-46fe-8adb-35f6d023b67b","elementConfiguration":{"inheritDimensions":"{{InheritDimensions.InheritNone}}","width":"{{UserProfile.Brand.Brand.Logo.LogoDualBrandWordWidth}}","height":"","image":"{{UserProfile.Brand.Brand.Logo.LogoDualBrandWord.Image}}","visibility":"","removeAndKeepContent":false,"disableUpdates":false,"type":"image"}},{"type":"pictureContentControl","id":"d8b2341a-fb31-4428-8110-dac0d4b35576","elementConfiguration":{"inheritDimensions":"{{InheritDimensions.InheritNone}}","width":"{{UserProfile.Brand.Brand.Logo.LogoDualBrandWordWidth}}","height":"","image":"{{UserProfile.Brand.Brand.Logo.LogoDualBrandWord.Image}}","visibility":"","removeAndKeepContent":false,"disableUpdates":false,"type":"image"}},{"type":"pictureContentControl","id":"b2946b9d-8777-4527-b8ab-85191a7f6d0e","elementConfiguration":{"inheritDimensions":"{{InheritDimensions.InheritNone}}","width":"{{UserProfile.Brand.Brand.Logo.LogoWordWidth}}","height":"","image":"{{UserProfile.Brand.Brand.Logo.LogoWord.Image}}","visibility":"","removeAndKeepContent":false,"disableUpdates":false,"type":"image"}},{"type":"pictureContentControl","id":"9a93bbcb-bf44-45bf-aed1-9fb31fdfec1c","elementConfiguration":{"inheritDimensions":"{{InheritDimensions.InheritNone}}","width":"{{UserProfile.Brand.Brand.Logo.LogoWordWidth}}","height":"","image":"{{UserProfile.Brand.Brand.Logo.LogoWord.Image}}","visibility":"","removeAndKeepContent":false,"disableUpdates":false,"type":"image"}}],"transformationConfigurations":[{"language":"{{UserProfile.DocumentLanguage.Language}}","disableUpdates":false,"type":"proofingLanguage"},{"colorTheme":"{{UserProfile.Brand.Brand.ColorThemes.ColorTheme}}","disableUpdates":false,"originalColorThemeXml":"<a:clrScheme name=\"Office\" xmlns:a=\"http://schemas.openxmlformats.org/drawingml/2006/main\"><a:dk1><a:sysClr val=\"windowText\" lastClr=\"000000\" /></a:dk1><a:lt1><a:sysClr val=\"window\" lastClr=\"FFFFFF\" /></a:lt1><a:dk2><a:srgbClr val=\"1F497D\" /></a:dk2><a:lt2><a:srgbClr val=\"EEECE1\" /></a:lt2><a:accent1><a:srgbClr val=\"4F81BD\" /></a:accent1><a:accent2><a:srgbClr val=\"C0504D\" /></a:accent2><a:accent3><a:srgbClr val=\"9BBB59\" /></a:accent3><a:accent4><a:srgbClr val=\"8064A2\" /></a:accent4><a:accent5><a:srgbClr val=\"4BACC6\" /></a:accent5><a:accent6><a:srgbClr val=\"F79646\" /></a:accent6><a:hlink><a:srgbClr val=\"0000FF\" /></a:hlink><a:folHlink><a:srgbClr val=\"800080\" /></a:folHlink></a:clrScheme>","type":"colorTheme"}],"templateName":"Delta _ Vivitek _ Eltek Word Template (6)","templateDescription":"","enableDocumentContentUpdater":true,"version":"2.0"}]]></TemplafyTemplateConfiguration>
</file>

<file path=customXml/item4.xml><?xml version="1.0" encoding="utf-8"?>
<TemplafyFormConfiguration><![CDATA[{"formFields":[],"formDataEntries":[]}]]></TemplafyFormConfiguratio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8F420-6471-43CD-81AC-1A9000C01437}">
  <ds:schemaRefs>
    <ds:schemaRef ds:uri="http://schemas.microsoft.com/office/2006/metadata/properties"/>
    <ds:schemaRef ds:uri="2f7262f3-19e3-4c38-834c-996e2cec5b6c"/>
    <ds:schemaRef ds:uri="6b2685c3-cb74-402e-89a3-cd359bd59e4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AA5BD2-EDEF-46DA-B314-2774E3A87A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262f3-19e3-4c38-834c-996e2cec5b6c"/>
    <ds:schemaRef ds:uri="6b2685c3-cb74-402e-89a3-cd359bd59e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8FB931-75E9-4B35-8968-AF4E31E3727D}">
  <ds:schemaRefs/>
</ds:datastoreItem>
</file>

<file path=customXml/itemProps4.xml><?xml version="1.0" encoding="utf-8"?>
<ds:datastoreItem xmlns:ds="http://schemas.openxmlformats.org/officeDocument/2006/customXml" ds:itemID="{7C708B06-8D87-4A50-9D85-7772CA6E37FC}">
  <ds:schemaRefs/>
</ds:datastoreItem>
</file>

<file path=customXml/itemProps5.xml><?xml version="1.0" encoding="utf-8"?>
<ds:datastoreItem xmlns:ds="http://schemas.openxmlformats.org/officeDocument/2006/customXml" ds:itemID="{04BE2BB1-34B7-4474-873F-B699613B61A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0B17771-6B4E-44B6-89A2-6AAE724E4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D:\Users\aperricci\AppData\Local\Temp\Templafy\WordVsto\xrcfbucb.dotx</Template>
  <TotalTime>1</TotalTime>
  <Pages>8</Pages>
  <Words>1558</Words>
  <Characters>8573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(Sample) Title</vt:lpstr>
      <vt:lpstr>(Sample) Title</vt:lpstr>
    </vt:vector>
  </TitlesOfParts>
  <Company>Delta Electronics</Company>
  <LinksUpToDate>false</LinksUpToDate>
  <CharactersWithSpaces>10111</CharactersWithSpaces>
  <SharedDoc>false</SharedDoc>
  <HLinks>
    <vt:vector size="12" baseType="variant">
      <vt:variant>
        <vt:i4>655455</vt:i4>
      </vt:variant>
      <vt:variant>
        <vt:i4>3</vt:i4>
      </vt:variant>
      <vt:variant>
        <vt:i4>0</vt:i4>
      </vt:variant>
      <vt:variant>
        <vt:i4>5</vt:i4>
      </vt:variant>
      <vt:variant>
        <vt:lpwstr>https://deltapsu.com/en/product/enclosed/9/IMA/20?utm_source=magazine&amp;utm_medium=magazine&amp;utm_campaign=magazine&amp;utm_id=mecter</vt:lpwstr>
      </vt:variant>
      <vt:variant>
        <vt:lpwstr/>
      </vt:variant>
      <vt:variant>
        <vt:i4>720978</vt:i4>
      </vt:variant>
      <vt:variant>
        <vt:i4>0</vt:i4>
      </vt:variant>
      <vt:variant>
        <vt:i4>0</vt:i4>
      </vt:variant>
      <vt:variant>
        <vt:i4>5</vt:i4>
      </vt:variant>
      <vt:variant>
        <vt:lpwstr>https://deltapsu.com/en/product/enclosed/9/meb/45?utm_source=magazine&amp;utm_medium=magazine&amp;utm_campaign=magazine&amp;utm_id=mecter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(Sample) Title</dc:title>
  <dc:creator>Anna Perricci</dc:creator>
  <cp:lastModifiedBy>Mepax2</cp:lastModifiedBy>
  <cp:revision>2</cp:revision>
  <dcterms:created xsi:type="dcterms:W3CDTF">2025-05-14T09:55:00Z</dcterms:created>
  <dcterms:modified xsi:type="dcterms:W3CDTF">2025-05-14T09:55:00Z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0x010100AED8E6AD952BA74A855EB02C79D83CD1</vt:lpwstr>
  </property>
  <property fmtid="{D5CDD505-2E9C-101B-9397-08002B2CF9AE}" pid="3" name="Order">
    <vt:r8>1600</vt:r8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MediaServiceImageTags">
    <vt:lpwstr/>
  </property>
  <property fmtid="{D5CDD505-2E9C-101B-9397-08002B2CF9AE}" pid="7" name="GrammarlyDocumentId">
    <vt:lpwstr>56bf509e8937b93297982f005ebdf9d1118ec7f96e566425f751a40b323d4256</vt:lpwstr>
  </property>
  <property fmtid="{D5CDD505-2E9C-101B-9397-08002B2CF9AE}" pid="8" name="TemplafyTenantId">
    <vt:lpwstr>delta</vt:lpwstr>
  </property>
  <property fmtid="{D5CDD505-2E9C-101B-9397-08002B2CF9AE}" pid="9" name="TemplafyTemplateId">
    <vt:lpwstr>933227622711689220</vt:lpwstr>
  </property>
  <property fmtid="{D5CDD505-2E9C-101B-9397-08002B2CF9AE}" pid="10" name="TemplafyUserProfileId">
    <vt:lpwstr>793710102477537769</vt:lpwstr>
  </property>
  <property fmtid="{D5CDD505-2E9C-101B-9397-08002B2CF9AE}" pid="11" name="TemplafyLanguageCode">
    <vt:lpwstr>en-US</vt:lpwstr>
  </property>
  <property fmtid="{D5CDD505-2E9C-101B-9397-08002B2CF9AE}" pid="12" name="TemplafyFromBlank">
    <vt:bool>true</vt:bool>
  </property>
</Properties>
</file>